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0D34" w14:textId="689C8838" w:rsidR="006E1035" w:rsidRDefault="00CE0D8D">
      <w:pPr>
        <w:pStyle w:val="BodyText"/>
        <w:ind w:left="1995"/>
        <w:rPr>
          <w:rFonts w:ascii="Times New Roman"/>
          <w:b w:val="0"/>
          <w:noProof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752" behindDoc="1" locked="0" layoutInCell="1" allowOverlap="1" wp14:anchorId="48178369" wp14:editId="7DF2C9AF">
            <wp:simplePos x="0" y="0"/>
            <wp:positionH relativeFrom="column">
              <wp:posOffset>-271461</wp:posOffset>
            </wp:positionH>
            <wp:positionV relativeFrom="paragraph">
              <wp:posOffset>22226</wp:posOffset>
            </wp:positionV>
            <wp:extent cx="1017336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erso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97" cy="134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60D35" w14:textId="553B8CFC" w:rsidR="006E1035" w:rsidRDefault="006E1035">
      <w:pPr>
        <w:pStyle w:val="BodyText"/>
        <w:spacing w:before="9"/>
        <w:ind w:left="0"/>
        <w:rPr>
          <w:rFonts w:ascii="Times New Roman"/>
          <w:b w:val="0"/>
          <w:sz w:val="10"/>
        </w:rPr>
      </w:pPr>
    </w:p>
    <w:p w14:paraId="7303DF5B" w14:textId="77777777" w:rsidR="00CE0D8D" w:rsidRDefault="00CE0D8D" w:rsidP="00CE0D8D">
      <w:pPr>
        <w:spacing w:before="35"/>
        <w:ind w:left="1673" w:right="1534"/>
        <w:jc w:val="center"/>
        <w:rPr>
          <w:b/>
          <w:sz w:val="32"/>
        </w:rPr>
      </w:pPr>
      <w:r>
        <w:rPr>
          <w:b/>
          <w:sz w:val="32"/>
        </w:rPr>
        <w:t>City of Paterson, New Jersey</w:t>
      </w:r>
      <w:r>
        <w:rPr>
          <w:b/>
          <w:sz w:val="32"/>
        </w:rPr>
        <w:br/>
        <w:t>Ryan White Part A Program</w:t>
      </w:r>
      <w:r>
        <w:rPr>
          <w:b/>
          <w:sz w:val="32"/>
        </w:rPr>
        <w:br/>
        <w:t>Clinical Quality Management Committee</w:t>
      </w:r>
    </w:p>
    <w:p w14:paraId="7AC60D38" w14:textId="18D04E54" w:rsidR="006E1035" w:rsidRPr="00CE0D8D" w:rsidRDefault="00F371D6" w:rsidP="00CE0D8D">
      <w:pPr>
        <w:spacing w:before="35"/>
        <w:ind w:left="1673" w:right="1534"/>
        <w:jc w:val="center"/>
        <w:rPr>
          <w:b/>
          <w:sz w:val="32"/>
        </w:rPr>
      </w:pPr>
      <w:r>
        <w:rPr>
          <w:sz w:val="28"/>
        </w:rPr>
        <w:t>Tuesday</w:t>
      </w:r>
      <w:r w:rsidR="00AE2395">
        <w:rPr>
          <w:sz w:val="28"/>
        </w:rPr>
        <w:t xml:space="preserve">, </w:t>
      </w:r>
      <w:r w:rsidR="00AC4EB8">
        <w:rPr>
          <w:sz w:val="28"/>
        </w:rPr>
        <w:t>December 14</w:t>
      </w:r>
      <w:r w:rsidR="00AE2395">
        <w:rPr>
          <w:sz w:val="28"/>
        </w:rPr>
        <w:t>, 2021</w:t>
      </w:r>
    </w:p>
    <w:p w14:paraId="7AC60D39" w14:textId="5E6950A8" w:rsidR="006E1035" w:rsidRDefault="004042A6" w:rsidP="0010184A">
      <w:pPr>
        <w:pStyle w:val="PlainText"/>
        <w:jc w:val="center"/>
        <w:rPr>
          <w:sz w:val="28"/>
        </w:rPr>
      </w:pPr>
      <w:r w:rsidRPr="005C4545">
        <w:rPr>
          <w:sz w:val="28"/>
          <w:lang w:val="es-ES"/>
        </w:rPr>
        <w:t xml:space="preserve">Via Zoom - </w:t>
      </w:r>
      <w:r w:rsidR="0027223B">
        <w:rPr>
          <w:sz w:val="28"/>
          <w:lang w:val="es-ES"/>
        </w:rPr>
        <w:br/>
      </w:r>
      <w:r w:rsidR="00AE2395">
        <w:rPr>
          <w:sz w:val="28"/>
        </w:rPr>
        <w:t>9</w:t>
      </w:r>
      <w:r w:rsidR="007A7C05">
        <w:rPr>
          <w:sz w:val="28"/>
        </w:rPr>
        <w:t>:00</w:t>
      </w:r>
      <w:r w:rsidR="00AE2395">
        <w:rPr>
          <w:sz w:val="28"/>
        </w:rPr>
        <w:t>a</w:t>
      </w:r>
      <w:r w:rsidR="007A7C05">
        <w:rPr>
          <w:sz w:val="28"/>
        </w:rPr>
        <w:t>m</w:t>
      </w:r>
      <w:r w:rsidR="009A744E">
        <w:rPr>
          <w:sz w:val="28"/>
        </w:rPr>
        <w:t xml:space="preserve"> – </w:t>
      </w:r>
      <w:r w:rsidR="00AE2395">
        <w:rPr>
          <w:sz w:val="28"/>
        </w:rPr>
        <w:t>11</w:t>
      </w:r>
      <w:r w:rsidR="009A744E">
        <w:rPr>
          <w:sz w:val="28"/>
        </w:rPr>
        <w:t>:</w:t>
      </w:r>
      <w:r w:rsidR="00272EBF">
        <w:rPr>
          <w:sz w:val="28"/>
        </w:rPr>
        <w:t>0</w:t>
      </w:r>
      <w:r w:rsidR="009A744E">
        <w:rPr>
          <w:sz w:val="28"/>
        </w:rPr>
        <w:t xml:space="preserve">0 </w:t>
      </w:r>
      <w:r w:rsidR="00AE2395">
        <w:rPr>
          <w:sz w:val="28"/>
        </w:rPr>
        <w:t>a</w:t>
      </w:r>
      <w:r w:rsidR="009A744E">
        <w:rPr>
          <w:sz w:val="28"/>
        </w:rPr>
        <w:t>m</w:t>
      </w:r>
    </w:p>
    <w:p w14:paraId="09483166" w14:textId="21360749" w:rsidR="000D139B" w:rsidRDefault="000D139B" w:rsidP="0010184A">
      <w:pPr>
        <w:pStyle w:val="PlainText"/>
        <w:jc w:val="center"/>
        <w:rPr>
          <w:sz w:val="28"/>
        </w:rPr>
      </w:pPr>
    </w:p>
    <w:p w14:paraId="30C23FC8" w14:textId="78C18D82" w:rsidR="000D139B" w:rsidRDefault="000D139B" w:rsidP="0010184A">
      <w:pPr>
        <w:pStyle w:val="PlainText"/>
        <w:jc w:val="center"/>
        <w:rPr>
          <w:sz w:val="28"/>
        </w:rPr>
      </w:pPr>
      <w:r>
        <w:rPr>
          <w:sz w:val="28"/>
        </w:rPr>
        <w:t>VIA ZOOM</w:t>
      </w:r>
    </w:p>
    <w:p w14:paraId="41109242" w14:textId="54F8A337" w:rsidR="000D139B" w:rsidRPr="000D139B" w:rsidRDefault="00AC4EB8" w:rsidP="0010184A">
      <w:pPr>
        <w:pStyle w:val="PlainText"/>
        <w:jc w:val="center"/>
        <w:rPr>
          <w:sz w:val="26"/>
          <w:szCs w:val="19"/>
        </w:rPr>
      </w:pPr>
      <w:hyperlink r:id="rId6" w:history="1">
        <w:r w:rsidRPr="000712BC">
          <w:rPr>
            <w:rStyle w:val="Hyperlink"/>
          </w:rPr>
          <w:t>https://us02web.zoom.us/j/81779572950?pwd=KzcvUE0xVVBkajAySU9GTTdiQjZ1UT09</w:t>
        </w:r>
      </w:hyperlink>
      <w:r>
        <w:t xml:space="preserve"> </w:t>
      </w:r>
    </w:p>
    <w:p w14:paraId="54DF1687" w14:textId="0D701116" w:rsidR="00E142E4" w:rsidRDefault="00E142E4">
      <w:pPr>
        <w:spacing w:before="1"/>
        <w:ind w:left="1675" w:right="1534"/>
        <w:jc w:val="center"/>
        <w:rPr>
          <w:sz w:val="28"/>
        </w:rPr>
      </w:pPr>
    </w:p>
    <w:p w14:paraId="013CA527" w14:textId="71E938CE" w:rsidR="00E142E4" w:rsidRPr="00E142E4" w:rsidRDefault="00E142E4">
      <w:pPr>
        <w:spacing w:before="1"/>
        <w:ind w:left="1675" w:right="1534"/>
        <w:jc w:val="center"/>
        <w:rPr>
          <w:b/>
          <w:sz w:val="40"/>
          <w:u w:val="single"/>
        </w:rPr>
      </w:pPr>
      <w:r w:rsidRPr="00E142E4">
        <w:rPr>
          <w:b/>
          <w:sz w:val="40"/>
          <w:u w:val="single"/>
        </w:rPr>
        <w:t>AGENDA</w:t>
      </w:r>
    </w:p>
    <w:p w14:paraId="7AC60D3A" w14:textId="631DA9BB" w:rsidR="006E1035" w:rsidRDefault="006E1035">
      <w:pPr>
        <w:spacing w:before="12"/>
        <w:rPr>
          <w:sz w:val="27"/>
        </w:rPr>
      </w:pPr>
    </w:p>
    <w:p w14:paraId="494D1689" w14:textId="16136EA4" w:rsidR="008B66FA" w:rsidRDefault="00272EBF" w:rsidP="00951EBF">
      <w:pPr>
        <w:pStyle w:val="Heading1"/>
        <w:numPr>
          <w:ilvl w:val="0"/>
          <w:numId w:val="11"/>
        </w:numPr>
      </w:pPr>
      <w:r>
        <w:t>Call To Order / Roll Call</w:t>
      </w:r>
    </w:p>
    <w:p w14:paraId="28E7866B" w14:textId="77777777" w:rsidR="008B66FA" w:rsidRPr="00951EBF" w:rsidRDefault="00156DA8" w:rsidP="00951EBF">
      <w:pPr>
        <w:pStyle w:val="Heading1"/>
        <w:numPr>
          <w:ilvl w:val="0"/>
          <w:numId w:val="11"/>
        </w:numPr>
      </w:pPr>
      <w:r w:rsidRPr="00951EBF">
        <w:t>Moment of Silence</w:t>
      </w:r>
    </w:p>
    <w:p w14:paraId="4B6A9C10" w14:textId="2243A833" w:rsidR="009D778D" w:rsidRPr="00951EBF" w:rsidRDefault="00156DA8" w:rsidP="00951EBF">
      <w:pPr>
        <w:pStyle w:val="Heading1"/>
        <w:numPr>
          <w:ilvl w:val="0"/>
          <w:numId w:val="11"/>
        </w:numPr>
      </w:pPr>
      <w:r w:rsidRPr="00951EBF">
        <w:t>Welcome</w:t>
      </w:r>
      <w:r w:rsidR="0027223B" w:rsidRPr="00951EBF">
        <w:t xml:space="preserve"> and Introductions</w:t>
      </w:r>
    </w:p>
    <w:p w14:paraId="0219E18D" w14:textId="3D6E0156" w:rsidR="00D759F9" w:rsidRDefault="00D759F9" w:rsidP="00951EBF">
      <w:pPr>
        <w:pStyle w:val="Heading1"/>
        <w:numPr>
          <w:ilvl w:val="0"/>
          <w:numId w:val="11"/>
        </w:numPr>
      </w:pPr>
      <w:r w:rsidRPr="00951EBF">
        <w:t>Report/Updates from the Recipients Office</w:t>
      </w:r>
    </w:p>
    <w:p w14:paraId="47E9367D" w14:textId="12BE2549" w:rsidR="00266317" w:rsidRDefault="00266317" w:rsidP="00266317">
      <w:pPr>
        <w:pStyle w:val="Heading1"/>
        <w:numPr>
          <w:ilvl w:val="0"/>
          <w:numId w:val="11"/>
        </w:numPr>
      </w:pPr>
      <w:r>
        <w:t>Q&amp;A</w:t>
      </w:r>
      <w:r w:rsidR="00453DEA">
        <w:t xml:space="preserve"> Subrecipient Technical Assistance Needs</w:t>
      </w:r>
    </w:p>
    <w:p w14:paraId="5186FFB7" w14:textId="77777777" w:rsidR="0018517B" w:rsidRPr="00951EBF" w:rsidRDefault="0018517B" w:rsidP="0018517B">
      <w:pPr>
        <w:pStyle w:val="Heading1"/>
        <w:numPr>
          <w:ilvl w:val="0"/>
          <w:numId w:val="11"/>
        </w:numPr>
      </w:pPr>
      <w:r w:rsidRPr="00951EBF">
        <w:t>Subrecipient Quality Improvement Plans / PDSA’s</w:t>
      </w:r>
    </w:p>
    <w:p w14:paraId="430CEEB7" w14:textId="77777777" w:rsidR="0018517B" w:rsidRDefault="0018517B" w:rsidP="0018517B">
      <w:pPr>
        <w:pStyle w:val="ListParagraph"/>
        <w:numPr>
          <w:ilvl w:val="0"/>
          <w:numId w:val="5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Subrecipients will present their PDSA’s</w:t>
      </w:r>
    </w:p>
    <w:p w14:paraId="7412B8F8" w14:textId="6452EB76" w:rsidR="00526C4A" w:rsidRDefault="00013704" w:rsidP="00526C4A">
      <w:pPr>
        <w:pStyle w:val="Heading1"/>
        <w:numPr>
          <w:ilvl w:val="0"/>
          <w:numId w:val="11"/>
        </w:numPr>
      </w:pPr>
      <w:r>
        <w:t>Performance Measure Quarterly Spreadsheet Reports</w:t>
      </w:r>
    </w:p>
    <w:p w14:paraId="2BA1C029" w14:textId="6978775A" w:rsidR="00013704" w:rsidRDefault="00013704" w:rsidP="00013704">
      <w:pPr>
        <w:pStyle w:val="ListParagraph"/>
        <w:numPr>
          <w:ilvl w:val="0"/>
          <w:numId w:val="17"/>
        </w:numPr>
        <w:tabs>
          <w:tab w:val="left" w:pos="936"/>
          <w:tab w:val="left" w:pos="937"/>
        </w:tabs>
        <w:rPr>
          <w:sz w:val="24"/>
        </w:rPr>
      </w:pPr>
      <w:r>
        <w:rPr>
          <w:sz w:val="24"/>
        </w:rPr>
        <w:t>Review of Quarterly Spreadsheet Reports and Due Dates</w:t>
      </w:r>
    </w:p>
    <w:p w14:paraId="71E2DF6D" w14:textId="48826EC2" w:rsidR="004A28CB" w:rsidRPr="00951EBF" w:rsidRDefault="004A28CB" w:rsidP="00951EBF">
      <w:pPr>
        <w:pStyle w:val="Heading1"/>
        <w:numPr>
          <w:ilvl w:val="0"/>
          <w:numId w:val="11"/>
        </w:numPr>
      </w:pPr>
      <w:r w:rsidRPr="00951EBF">
        <w:t xml:space="preserve">COVID-19 </w:t>
      </w:r>
      <w:r w:rsidR="00894BD6" w:rsidRPr="00951EBF">
        <w:t>Subrecipient Operations</w:t>
      </w:r>
    </w:p>
    <w:p w14:paraId="4EDFD86D" w14:textId="3DBBFA4D" w:rsidR="00894BD6" w:rsidRPr="005F024F" w:rsidRDefault="005F024F" w:rsidP="00894BD6">
      <w:pPr>
        <w:pStyle w:val="ListParagraph"/>
        <w:numPr>
          <w:ilvl w:val="0"/>
          <w:numId w:val="5"/>
        </w:numPr>
        <w:tabs>
          <w:tab w:val="left" w:pos="936"/>
          <w:tab w:val="left" w:pos="937"/>
        </w:tabs>
        <w:rPr>
          <w:sz w:val="24"/>
        </w:rPr>
      </w:pPr>
      <w:r w:rsidRPr="005F024F">
        <w:rPr>
          <w:sz w:val="24"/>
        </w:rPr>
        <w:t>Subrecipient Updates on COVID-19 operations</w:t>
      </w:r>
    </w:p>
    <w:p w14:paraId="7AC60D4E" w14:textId="0B8A107A" w:rsidR="006E1035" w:rsidRPr="00951EBF" w:rsidRDefault="00156DA8" w:rsidP="00951EBF">
      <w:pPr>
        <w:pStyle w:val="Heading1"/>
        <w:numPr>
          <w:ilvl w:val="0"/>
          <w:numId w:val="11"/>
        </w:numPr>
      </w:pPr>
      <w:r w:rsidRPr="00951EBF">
        <w:t>Adjournment</w:t>
      </w:r>
    </w:p>
    <w:p w14:paraId="0F89E829" w14:textId="77777777" w:rsidR="00C2770C" w:rsidRDefault="00C2770C">
      <w:pPr>
        <w:rPr>
          <w:b/>
          <w:sz w:val="20"/>
        </w:rPr>
      </w:pPr>
    </w:p>
    <w:p w14:paraId="7AC60D50" w14:textId="77777777" w:rsidR="006E1035" w:rsidRDefault="006E1035">
      <w:pPr>
        <w:rPr>
          <w:b/>
          <w:sz w:val="20"/>
        </w:rPr>
      </w:pPr>
    </w:p>
    <w:p w14:paraId="7AC60D51" w14:textId="77777777" w:rsidR="006E1035" w:rsidRDefault="006E1035">
      <w:pPr>
        <w:rPr>
          <w:b/>
          <w:sz w:val="26"/>
        </w:rPr>
      </w:pPr>
    </w:p>
    <w:p w14:paraId="7FF629CC" w14:textId="77777777" w:rsidR="007A7C05" w:rsidRDefault="007A7C05">
      <w:pPr>
        <w:spacing w:before="99" w:line="226" w:lineRule="exact"/>
        <w:ind w:left="1674" w:right="1534"/>
        <w:jc w:val="center"/>
        <w:rPr>
          <w:rFonts w:ascii="Franklin Gothic Medium"/>
          <w:sz w:val="20"/>
          <w:u w:val="single"/>
        </w:rPr>
      </w:pPr>
    </w:p>
    <w:p w14:paraId="3E0FBF34" w14:textId="77777777" w:rsidR="007A7C05" w:rsidRDefault="007A7C05">
      <w:pPr>
        <w:spacing w:before="99" w:line="226" w:lineRule="exact"/>
        <w:ind w:left="1674" w:right="1534"/>
        <w:jc w:val="center"/>
        <w:rPr>
          <w:rFonts w:ascii="Franklin Gothic Medium"/>
          <w:sz w:val="20"/>
          <w:u w:val="single"/>
        </w:rPr>
      </w:pPr>
    </w:p>
    <w:p w14:paraId="7AC60D52" w14:textId="21AE7D75" w:rsidR="006E1035" w:rsidRDefault="00156DA8">
      <w:pPr>
        <w:spacing w:before="99" w:line="226" w:lineRule="exact"/>
        <w:ind w:left="1674" w:right="1534"/>
        <w:jc w:val="center"/>
        <w:rPr>
          <w:rFonts w:ascii="Franklin Gothic Medium"/>
          <w:sz w:val="20"/>
        </w:rPr>
      </w:pPr>
      <w:r>
        <w:rPr>
          <w:rFonts w:ascii="Franklin Gothic Medium"/>
          <w:sz w:val="20"/>
          <w:u w:val="single"/>
        </w:rPr>
        <w:t>Our Mission</w:t>
      </w:r>
    </w:p>
    <w:p w14:paraId="7AC60D53" w14:textId="77777777" w:rsidR="006E1035" w:rsidRDefault="00156DA8">
      <w:pPr>
        <w:ind w:left="240" w:right="104"/>
        <w:jc w:val="center"/>
        <w:rPr>
          <w:rFonts w:ascii="Franklin Gothic Medium"/>
          <w:sz w:val="20"/>
        </w:rPr>
      </w:pPr>
      <w:r>
        <w:rPr>
          <w:rFonts w:ascii="Franklin Gothic Medium"/>
          <w:sz w:val="20"/>
        </w:rPr>
        <w:t>We strive to identify all individuals living with HIV/AIDS or at risk of HIV infection in Bergen and Passaic Counties and provide access to prevention, continuous care and support services.</w:t>
      </w:r>
    </w:p>
    <w:sectPr w:rsidR="006E1035">
      <w:type w:val="continuous"/>
      <w:pgSz w:w="12240" w:h="15840"/>
      <w:pgMar w:top="28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7D4"/>
    <w:multiLevelType w:val="hybridMultilevel"/>
    <w:tmpl w:val="96722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E4454"/>
    <w:multiLevelType w:val="hybridMultilevel"/>
    <w:tmpl w:val="F5B60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84F76"/>
    <w:multiLevelType w:val="hybridMultilevel"/>
    <w:tmpl w:val="38E882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E840907"/>
    <w:multiLevelType w:val="hybridMultilevel"/>
    <w:tmpl w:val="E6225C1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AF554EA"/>
    <w:multiLevelType w:val="hybridMultilevel"/>
    <w:tmpl w:val="B6845764"/>
    <w:lvl w:ilvl="0" w:tplc="FD0C79EE">
      <w:start w:val="1"/>
      <w:numFmt w:val="upperRoman"/>
      <w:lvlText w:val="%1."/>
      <w:lvlJc w:val="left"/>
      <w:pPr>
        <w:ind w:left="936" w:hanging="509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3C784E10">
      <w:start w:val="1"/>
      <w:numFmt w:val="lowerLetter"/>
      <w:lvlText w:val="%2."/>
      <w:lvlJc w:val="left"/>
      <w:pPr>
        <w:ind w:left="1656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2" w:tplc="17DCB4C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C9EE2E3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en-US"/>
      </w:rPr>
    </w:lvl>
    <w:lvl w:ilvl="4" w:tplc="03B209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1BE8D80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3BB6351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7" w:tplc="5FE4214C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8" w:tplc="A0C8BD74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7EA76ED"/>
    <w:multiLevelType w:val="multilevel"/>
    <w:tmpl w:val="598E067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bCs/>
        <w:spacing w:val="-1"/>
        <w:w w:val="10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C840861"/>
    <w:multiLevelType w:val="hybridMultilevel"/>
    <w:tmpl w:val="457CF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pacing w:val="-1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34819"/>
    <w:multiLevelType w:val="hybridMultilevel"/>
    <w:tmpl w:val="425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0519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497250B8"/>
    <w:multiLevelType w:val="hybridMultilevel"/>
    <w:tmpl w:val="BA5E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7669D9"/>
    <w:multiLevelType w:val="hybridMultilevel"/>
    <w:tmpl w:val="104ECD96"/>
    <w:lvl w:ilvl="0" w:tplc="F676D2D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E744A"/>
    <w:multiLevelType w:val="hybridMultilevel"/>
    <w:tmpl w:val="31201CD6"/>
    <w:lvl w:ilvl="0" w:tplc="04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NDA0sDSwMDQxs7BQ0lEKTi0uzszPAykwqQUAxtKd8CwAAAA="/>
  </w:docVars>
  <w:rsids>
    <w:rsidRoot w:val="006E1035"/>
    <w:rsid w:val="00013704"/>
    <w:rsid w:val="00017F62"/>
    <w:rsid w:val="0009351E"/>
    <w:rsid w:val="000B18E9"/>
    <w:rsid w:val="000C34F9"/>
    <w:rsid w:val="000D139B"/>
    <w:rsid w:val="000E63BC"/>
    <w:rsid w:val="0010184A"/>
    <w:rsid w:val="00156DA8"/>
    <w:rsid w:val="001639BA"/>
    <w:rsid w:val="001818D3"/>
    <w:rsid w:val="0018517B"/>
    <w:rsid w:val="001D66F1"/>
    <w:rsid w:val="0020130C"/>
    <w:rsid w:val="00266317"/>
    <w:rsid w:val="0027223B"/>
    <w:rsid w:val="00272EBF"/>
    <w:rsid w:val="002A354D"/>
    <w:rsid w:val="002A56BF"/>
    <w:rsid w:val="002B1B8E"/>
    <w:rsid w:val="002E7011"/>
    <w:rsid w:val="00347F90"/>
    <w:rsid w:val="0038234B"/>
    <w:rsid w:val="003B79DE"/>
    <w:rsid w:val="003D4151"/>
    <w:rsid w:val="003D4248"/>
    <w:rsid w:val="004042A6"/>
    <w:rsid w:val="00424A37"/>
    <w:rsid w:val="004376F2"/>
    <w:rsid w:val="00446884"/>
    <w:rsid w:val="00453DEA"/>
    <w:rsid w:val="00463051"/>
    <w:rsid w:val="004A28CB"/>
    <w:rsid w:val="004B0627"/>
    <w:rsid w:val="004C13D1"/>
    <w:rsid w:val="00526C4A"/>
    <w:rsid w:val="0056110E"/>
    <w:rsid w:val="005C4545"/>
    <w:rsid w:val="005E174D"/>
    <w:rsid w:val="005F024F"/>
    <w:rsid w:val="00670F74"/>
    <w:rsid w:val="0067138A"/>
    <w:rsid w:val="00680C8F"/>
    <w:rsid w:val="006E1035"/>
    <w:rsid w:val="006F318E"/>
    <w:rsid w:val="00730C72"/>
    <w:rsid w:val="00737F2D"/>
    <w:rsid w:val="007621C8"/>
    <w:rsid w:val="00773B52"/>
    <w:rsid w:val="007A7C05"/>
    <w:rsid w:val="007F4247"/>
    <w:rsid w:val="00894BD6"/>
    <w:rsid w:val="008B66FA"/>
    <w:rsid w:val="008B7D69"/>
    <w:rsid w:val="008F67A4"/>
    <w:rsid w:val="00932969"/>
    <w:rsid w:val="009378AD"/>
    <w:rsid w:val="00951EBF"/>
    <w:rsid w:val="00962DED"/>
    <w:rsid w:val="00970944"/>
    <w:rsid w:val="00986D33"/>
    <w:rsid w:val="009A744E"/>
    <w:rsid w:val="009D778D"/>
    <w:rsid w:val="009E73DF"/>
    <w:rsid w:val="009F1A03"/>
    <w:rsid w:val="00A03B63"/>
    <w:rsid w:val="00A26CEE"/>
    <w:rsid w:val="00A3228C"/>
    <w:rsid w:val="00A50930"/>
    <w:rsid w:val="00A765DB"/>
    <w:rsid w:val="00AC4EB8"/>
    <w:rsid w:val="00AE2395"/>
    <w:rsid w:val="00AE6FDA"/>
    <w:rsid w:val="00B2019E"/>
    <w:rsid w:val="00B30762"/>
    <w:rsid w:val="00B40424"/>
    <w:rsid w:val="00B9036C"/>
    <w:rsid w:val="00C10D8A"/>
    <w:rsid w:val="00C2770C"/>
    <w:rsid w:val="00C3620A"/>
    <w:rsid w:val="00C366A5"/>
    <w:rsid w:val="00CE0D8D"/>
    <w:rsid w:val="00CE51CF"/>
    <w:rsid w:val="00D15001"/>
    <w:rsid w:val="00D45660"/>
    <w:rsid w:val="00D55F52"/>
    <w:rsid w:val="00D750E6"/>
    <w:rsid w:val="00D759F9"/>
    <w:rsid w:val="00E142E4"/>
    <w:rsid w:val="00E30017"/>
    <w:rsid w:val="00E40B8A"/>
    <w:rsid w:val="00E55B82"/>
    <w:rsid w:val="00E901AB"/>
    <w:rsid w:val="00E9730B"/>
    <w:rsid w:val="00F21EAF"/>
    <w:rsid w:val="00F371D6"/>
    <w:rsid w:val="00F3770B"/>
    <w:rsid w:val="00F541BE"/>
    <w:rsid w:val="00F5515D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0D34"/>
  <w15:docId w15:val="{F4CDC5E9-A720-4F43-8240-59088C0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F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BF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BF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BF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BF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B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B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B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B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3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51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72E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C4545"/>
    <w:pPr>
      <w:widowControl/>
      <w:autoSpaceDE/>
      <w:autoSpaceDN/>
    </w:pPr>
    <w:rPr>
      <w:rFonts w:eastAsiaTheme="minorHAns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C454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722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1E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BF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BF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BF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BF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79572950?pwd=KzcvUE0xVVBkajAySU9GTTdiQjZ1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Thomas Rodriguez-Schucker</cp:lastModifiedBy>
  <cp:revision>100</cp:revision>
  <cp:lastPrinted>2019-11-12T17:40:00Z</cp:lastPrinted>
  <dcterms:created xsi:type="dcterms:W3CDTF">2019-05-02T17:01:00Z</dcterms:created>
  <dcterms:modified xsi:type="dcterms:W3CDTF">2021-12-14T13:51:00Z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</Properties>
</file>